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B0CC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UNIVERSIDAD TECNOLÓGICA DE PEREIRA</w:t>
      </w:r>
    </w:p>
    <w:p w14:paraId="53DC6C82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VICERRECTORÍA DE INVESTIGACIONES, INNOVACIÓN Y EXTENSIÓN</w:t>
      </w:r>
    </w:p>
    <w:p w14:paraId="4A3B8E5E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PRÁCTICAS UNIVERSITARIAS</w:t>
      </w:r>
    </w:p>
    <w:p w14:paraId="69D18F80" w14:textId="77777777" w:rsidR="00250A64" w:rsidRDefault="00250A64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  <w:highlight w:val="yellow"/>
        </w:rPr>
      </w:pPr>
    </w:p>
    <w:p w14:paraId="277B1C29" w14:textId="77777777" w:rsidR="00250A64" w:rsidRDefault="003C29F6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ACTA DE TERMINACIÓN</w:t>
      </w:r>
    </w:p>
    <w:p w14:paraId="38F411A2" w14:textId="77777777" w:rsidR="00250A64" w:rsidRDefault="00250A64">
      <w:pPr>
        <w:spacing w:line="276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14:paraId="06554B4C" w14:textId="77777777" w:rsidR="00250A64" w:rsidRDefault="003C29F6">
      <w:pPr>
        <w:spacing w:line="276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19"/>
          <w:szCs w:val="19"/>
        </w:rPr>
        <w:t>ESCENARIO DE PRÁCTICA:</w:t>
      </w:r>
    </w:p>
    <w:p w14:paraId="1136551D" w14:textId="77777777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PROGRAMA ACADÉMICO:</w:t>
      </w:r>
    </w:p>
    <w:p w14:paraId="6C6BFD58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5E30193" w14:textId="3F687E4A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Entre los suscritos </w:t>
      </w:r>
      <w:r w:rsidR="006178F5">
        <w:rPr>
          <w:rFonts w:ascii="Arial" w:eastAsia="Arial" w:hAnsi="Arial" w:cs="Arial"/>
          <w:sz w:val="19"/>
          <w:szCs w:val="19"/>
        </w:rPr>
        <w:t>FRANCISCO ANTONIO URIBE GOMEZ</w:t>
      </w:r>
      <w:r>
        <w:rPr>
          <w:rFonts w:ascii="Arial" w:eastAsia="Arial" w:hAnsi="Arial" w:cs="Arial"/>
          <w:sz w:val="19"/>
          <w:szCs w:val="19"/>
        </w:rPr>
        <w:t xml:space="preserve"> identificado con documento de identidad número </w:t>
      </w:r>
      <w:r w:rsidR="006178F5">
        <w:rPr>
          <w:rFonts w:ascii="Arial" w:eastAsia="Arial" w:hAnsi="Arial" w:cs="Arial"/>
          <w:sz w:val="19"/>
          <w:szCs w:val="19"/>
        </w:rPr>
        <w:t>70.552.231</w:t>
      </w:r>
      <w:r>
        <w:rPr>
          <w:rFonts w:ascii="Arial" w:eastAsia="Arial" w:hAnsi="Arial" w:cs="Arial"/>
          <w:sz w:val="19"/>
          <w:szCs w:val="19"/>
        </w:rPr>
        <w:t xml:space="preserve"> expedido en </w:t>
      </w:r>
      <w:r w:rsidR="006178F5">
        <w:rPr>
          <w:rFonts w:ascii="Arial" w:eastAsia="Arial" w:hAnsi="Arial" w:cs="Arial"/>
          <w:sz w:val="19"/>
          <w:szCs w:val="19"/>
        </w:rPr>
        <w:t>Envigado</w:t>
      </w:r>
      <w:r>
        <w:rPr>
          <w:rFonts w:ascii="Arial" w:eastAsia="Arial" w:hAnsi="Arial" w:cs="Arial"/>
          <w:sz w:val="19"/>
          <w:szCs w:val="19"/>
        </w:rPr>
        <w:t>, quién actúa en nombre y representación legal de la Universidad Tecnológica de Pereira, nombrado mediante la Resolución N° 0</w:t>
      </w:r>
      <w:r w:rsidR="006178F5"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 xml:space="preserve">el </w:t>
      </w:r>
      <w:r w:rsidR="006178F5">
        <w:rPr>
          <w:rFonts w:ascii="Arial" w:eastAsia="Arial" w:hAnsi="Arial" w:cs="Arial"/>
          <w:sz w:val="19"/>
          <w:szCs w:val="19"/>
        </w:rPr>
        <w:t>22</w:t>
      </w:r>
      <w:r>
        <w:rPr>
          <w:rFonts w:ascii="Arial" w:eastAsia="Arial" w:hAnsi="Arial" w:cs="Arial"/>
          <w:sz w:val="19"/>
          <w:szCs w:val="19"/>
        </w:rPr>
        <w:t xml:space="preserve"> de </w:t>
      </w:r>
      <w:r w:rsidR="006178F5">
        <w:rPr>
          <w:rFonts w:ascii="Arial" w:eastAsia="Arial" w:hAnsi="Arial" w:cs="Arial"/>
          <w:sz w:val="19"/>
          <w:szCs w:val="19"/>
        </w:rPr>
        <w:t>Noviembre</w:t>
      </w:r>
      <w:r>
        <w:rPr>
          <w:rFonts w:ascii="Arial" w:eastAsia="Arial" w:hAnsi="Arial" w:cs="Arial"/>
          <w:sz w:val="19"/>
          <w:szCs w:val="19"/>
        </w:rPr>
        <w:t xml:space="preserve"> de 202</w:t>
      </w:r>
      <w:r w:rsidR="006178F5"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 xml:space="preserve"> del Consejo Superior, establecimiento educativo de carácter Público, ente autónomo universitario, con personería jurídica reconocida mediante La Ley 41 de 1958, vinculado al Ministerio de Educación nacional y quien en adelante s</w:t>
      </w:r>
      <w:r>
        <w:rPr>
          <w:rFonts w:ascii="Arial" w:eastAsia="Arial" w:hAnsi="Arial" w:cs="Arial"/>
          <w:sz w:val="19"/>
          <w:szCs w:val="19"/>
        </w:rPr>
        <w:t xml:space="preserve">e denominará LA UNIVERSIDAD, _______________________________, quien en adelante se denominará EL ESCENARIO DE PRÁCTICA cuyo NIT es ________________ Por otra parte, __________________________ identificado con cédula de ciudadanía No. ___________ en calidad </w:t>
      </w:r>
      <w:r>
        <w:rPr>
          <w:rFonts w:ascii="Arial" w:eastAsia="Arial" w:hAnsi="Arial" w:cs="Arial"/>
          <w:sz w:val="19"/>
          <w:szCs w:val="19"/>
        </w:rPr>
        <w:t xml:space="preserve">de </w:t>
      </w:r>
      <w:r>
        <w:rPr>
          <w:rFonts w:ascii="Arial" w:eastAsia="Arial" w:hAnsi="Arial" w:cs="Arial"/>
          <w:b/>
          <w:sz w:val="19"/>
          <w:szCs w:val="19"/>
        </w:rPr>
        <w:t>TUTOR</w:t>
      </w:r>
      <w:r>
        <w:rPr>
          <w:rFonts w:ascii="Arial" w:eastAsia="Arial" w:hAnsi="Arial" w:cs="Arial"/>
          <w:sz w:val="19"/>
          <w:szCs w:val="19"/>
        </w:rPr>
        <w:t xml:space="preserve"> quien pertenece al ESCENARIO DE PRÁCTICA, por otra parte __________________________ identificado con número de cédula de ciudadanía ___________ en calidad de </w:t>
      </w:r>
      <w:r>
        <w:rPr>
          <w:rFonts w:ascii="Arial" w:eastAsia="Arial" w:hAnsi="Arial" w:cs="Arial"/>
          <w:b/>
          <w:sz w:val="19"/>
          <w:szCs w:val="19"/>
        </w:rPr>
        <w:t>DOCENTE GUÍA</w:t>
      </w:r>
      <w:r>
        <w:rPr>
          <w:rFonts w:ascii="Arial" w:eastAsia="Arial" w:hAnsi="Arial" w:cs="Arial"/>
          <w:sz w:val="19"/>
          <w:szCs w:val="19"/>
        </w:rPr>
        <w:t xml:space="preserve"> de la Universidad Tecnológica de Pereira y todas y cada una de las personas </w:t>
      </w:r>
      <w:r>
        <w:rPr>
          <w:rFonts w:ascii="Arial" w:eastAsia="Arial" w:hAnsi="Arial" w:cs="Arial"/>
          <w:sz w:val="19"/>
          <w:szCs w:val="19"/>
        </w:rPr>
        <w:t xml:space="preserve">abajo firmantes, identificadas como aparece al pie de sus respectivas firmas, todos mayores de edad y capaces de obligarse, en calidad de estudiantes matriculado(a)s en el Programa de </w:t>
      </w:r>
      <w:r>
        <w:rPr>
          <w:rFonts w:ascii="Arial" w:eastAsia="Arial" w:hAnsi="Arial" w:cs="Arial"/>
          <w:b/>
          <w:sz w:val="19"/>
          <w:szCs w:val="19"/>
        </w:rPr>
        <w:t xml:space="preserve">_________________, </w:t>
      </w:r>
      <w:r>
        <w:rPr>
          <w:rFonts w:ascii="Arial" w:eastAsia="Arial" w:hAnsi="Arial" w:cs="Arial"/>
          <w:sz w:val="19"/>
          <w:szCs w:val="19"/>
        </w:rPr>
        <w:t xml:space="preserve">quienes en adelante se denominarán </w:t>
      </w:r>
      <w:r>
        <w:rPr>
          <w:rFonts w:ascii="Arial" w:eastAsia="Arial" w:hAnsi="Arial" w:cs="Arial"/>
          <w:b/>
          <w:sz w:val="19"/>
          <w:szCs w:val="19"/>
        </w:rPr>
        <w:t>LOS ESTUDIANTES</w:t>
      </w:r>
      <w:r>
        <w:rPr>
          <w:rFonts w:ascii="Arial" w:eastAsia="Arial" w:hAnsi="Arial" w:cs="Arial"/>
          <w:sz w:val="19"/>
          <w:szCs w:val="19"/>
        </w:rPr>
        <w:t>, d</w:t>
      </w:r>
      <w:r>
        <w:rPr>
          <w:rFonts w:ascii="Arial" w:eastAsia="Arial" w:hAnsi="Arial" w:cs="Arial"/>
          <w:sz w:val="19"/>
          <w:szCs w:val="19"/>
        </w:rPr>
        <w:t xml:space="preserve">eclaran el cumplimiento de sus obligaciones y en consecuencia dan por terminado por mutuo acuerdo su proceso de Práctica Universitaria </w:t>
      </w:r>
      <w:r>
        <w:rPr>
          <w:rFonts w:ascii="Arial" w:eastAsia="Arial" w:hAnsi="Arial" w:cs="Arial"/>
          <w:sz w:val="20"/>
          <w:szCs w:val="20"/>
        </w:rPr>
        <w:t xml:space="preserve">de la asignatura denominada </w:t>
      </w:r>
      <w:r>
        <w:rPr>
          <w:rFonts w:ascii="Arial" w:eastAsia="Arial" w:hAnsi="Arial" w:cs="Arial"/>
          <w:color w:val="FF0000"/>
          <w:sz w:val="20"/>
          <w:szCs w:val="20"/>
        </w:rPr>
        <w:t>CÓDIGO Y NOMBRE DE LA ASIGNATURA</w:t>
      </w:r>
      <w:r>
        <w:rPr>
          <w:rFonts w:ascii="Arial" w:eastAsia="Arial" w:hAnsi="Arial" w:cs="Arial"/>
          <w:sz w:val="19"/>
          <w:szCs w:val="19"/>
        </w:rPr>
        <w:t>, manifestando quedar a paz y salvo en todas las obligaciones</w:t>
      </w:r>
      <w:r>
        <w:rPr>
          <w:rFonts w:ascii="Arial" w:eastAsia="Arial" w:hAnsi="Arial" w:cs="Arial"/>
          <w:sz w:val="19"/>
          <w:szCs w:val="19"/>
        </w:rPr>
        <w:t xml:space="preserve"> contraídas.</w:t>
      </w:r>
    </w:p>
    <w:p w14:paraId="70C00764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  <w:sz w:val="19"/>
          <w:szCs w:val="19"/>
        </w:rPr>
      </w:pPr>
    </w:p>
    <w:p w14:paraId="11E880DD" w14:textId="77777777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 presente acta se perfecciona con la fecha de su firma.</w:t>
      </w:r>
    </w:p>
    <w:p w14:paraId="1FA469BE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1794E22" w14:textId="77777777" w:rsidR="00250A64" w:rsidRDefault="003C29F6">
      <w:pPr>
        <w:spacing w:line="276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Firma y cédula de los Estudiantes.</w:t>
      </w:r>
    </w:p>
    <w:p w14:paraId="25B712FE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tbl>
      <w:tblPr>
        <w:tblStyle w:val="a"/>
        <w:tblW w:w="90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1347"/>
        <w:gridCol w:w="1347"/>
        <w:gridCol w:w="1718"/>
      </w:tblGrid>
      <w:tr w:rsidR="00250A64" w14:paraId="35B2528E" w14:textId="77777777">
        <w:tc>
          <w:tcPr>
            <w:tcW w:w="2943" w:type="dxa"/>
            <w:vAlign w:val="center"/>
          </w:tcPr>
          <w:p w14:paraId="7B606D4B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3D4DC57A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1347" w:type="dxa"/>
            <w:vAlign w:val="center"/>
          </w:tcPr>
          <w:p w14:paraId="6B9DB8DA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Inicio</w:t>
            </w:r>
          </w:p>
        </w:tc>
        <w:tc>
          <w:tcPr>
            <w:tcW w:w="1347" w:type="dxa"/>
            <w:vAlign w:val="center"/>
          </w:tcPr>
          <w:p w14:paraId="1CC973BD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finalización</w:t>
            </w:r>
          </w:p>
        </w:tc>
        <w:tc>
          <w:tcPr>
            <w:tcW w:w="1718" w:type="dxa"/>
            <w:vAlign w:val="center"/>
          </w:tcPr>
          <w:p w14:paraId="7769ECE7" w14:textId="77777777" w:rsidR="00250A64" w:rsidRDefault="003C29F6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</w:t>
            </w:r>
          </w:p>
        </w:tc>
      </w:tr>
      <w:tr w:rsidR="00250A64" w14:paraId="5EA0D7C5" w14:textId="77777777">
        <w:tc>
          <w:tcPr>
            <w:tcW w:w="2943" w:type="dxa"/>
          </w:tcPr>
          <w:p w14:paraId="1515D626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1C52B01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040F6583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DB6032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2AA387E3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50A64" w14:paraId="03A78CB9" w14:textId="77777777">
        <w:tc>
          <w:tcPr>
            <w:tcW w:w="2943" w:type="dxa"/>
          </w:tcPr>
          <w:p w14:paraId="5B82854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393F86B4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51F6AAD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314C4D09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5734121B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  <w:tr w:rsidR="00250A64" w14:paraId="66950B62" w14:textId="77777777">
        <w:tc>
          <w:tcPr>
            <w:tcW w:w="2943" w:type="dxa"/>
          </w:tcPr>
          <w:p w14:paraId="4DCE52CC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F4B41C9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0527A885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47" w:type="dxa"/>
          </w:tcPr>
          <w:p w14:paraId="5D78AA64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18" w:type="dxa"/>
          </w:tcPr>
          <w:p w14:paraId="792DA161" w14:textId="77777777" w:rsidR="00250A64" w:rsidRDefault="00250A64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14:paraId="7EE2A642" w14:textId="77777777" w:rsidR="00250A64" w:rsidRDefault="00250A64">
      <w:pPr>
        <w:spacing w:line="276" w:lineRule="auto"/>
        <w:ind w:left="0" w:hanging="2"/>
        <w:jc w:val="both"/>
        <w:rPr>
          <w:rFonts w:ascii="Arial" w:eastAsia="Arial" w:hAnsi="Arial" w:cs="Arial"/>
        </w:rPr>
      </w:pPr>
    </w:p>
    <w:p w14:paraId="58113540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734BB15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CF9DE8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___________________________________</w:t>
      </w:r>
    </w:p>
    <w:p w14:paraId="08D9FED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TUTOR</w:t>
      </w:r>
    </w:p>
    <w:p w14:paraId="2E11466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Nombre: </w:t>
      </w:r>
    </w:p>
    <w:p w14:paraId="67C5E8C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</w:t>
      </w:r>
    </w:p>
    <w:p w14:paraId="2E7F1512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_______________</w:t>
      </w:r>
    </w:p>
    <w:p w14:paraId="5C582F06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3E10F111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AFCE4A1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__________________________________</w:t>
      </w:r>
    </w:p>
    <w:p w14:paraId="42DBCAF5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DEL DOCENTE GUÍA</w:t>
      </w:r>
    </w:p>
    <w:p w14:paraId="0505E403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Nombre: __________________________</w:t>
      </w:r>
    </w:p>
    <w:p w14:paraId="4E08F3BF" w14:textId="77777777" w:rsidR="00250A64" w:rsidRDefault="003C29F6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 ____________ de _______________</w:t>
      </w:r>
    </w:p>
    <w:p w14:paraId="487BCA1E" w14:textId="77777777" w:rsidR="00250A64" w:rsidRDefault="00250A64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250A64">
      <w:footerReference w:type="default" r:id="rId7"/>
      <w:pgSz w:w="12242" w:h="15842"/>
      <w:pgMar w:top="1134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ECBE7" w14:textId="77777777" w:rsidR="003C29F6" w:rsidRDefault="003C29F6">
      <w:pPr>
        <w:spacing w:line="240" w:lineRule="auto"/>
        <w:ind w:left="0" w:hanging="2"/>
      </w:pPr>
      <w:r>
        <w:separator/>
      </w:r>
    </w:p>
  </w:endnote>
  <w:endnote w:type="continuationSeparator" w:id="0">
    <w:p w14:paraId="5B2DCFDB" w14:textId="77777777" w:rsidR="003C29F6" w:rsidRDefault="003C29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0FC0" w14:textId="77777777" w:rsidR="00250A64" w:rsidRDefault="003C29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178F5">
      <w:rPr>
        <w:noProof/>
        <w:color w:val="000000"/>
      </w:rPr>
      <w:t>1</w:t>
    </w:r>
    <w:r>
      <w:rPr>
        <w:color w:val="000000"/>
      </w:rPr>
      <w:fldChar w:fldCharType="end"/>
    </w:r>
  </w:p>
  <w:p w14:paraId="5DC6156F" w14:textId="77777777" w:rsidR="00250A64" w:rsidRDefault="00250A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6DFC" w14:textId="77777777" w:rsidR="003C29F6" w:rsidRDefault="003C29F6">
      <w:pPr>
        <w:spacing w:line="240" w:lineRule="auto"/>
        <w:ind w:left="0" w:hanging="2"/>
      </w:pPr>
      <w:r>
        <w:separator/>
      </w:r>
    </w:p>
  </w:footnote>
  <w:footnote w:type="continuationSeparator" w:id="0">
    <w:p w14:paraId="0A3651F1" w14:textId="77777777" w:rsidR="003C29F6" w:rsidRDefault="003C29F6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64"/>
    <w:rsid w:val="00250A64"/>
    <w:rsid w:val="003C29F6"/>
    <w:rsid w:val="0061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3500"/>
  <w15:docId w15:val="{4554A218-9716-41A1-84B4-B92C46F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AJomTVR6TjDG7XxEDUwDUv24g==">AMUW2mXhJZPfG3WdV8pkG6dtSZtFWB6jaUYXoJ8LMq3MHV63/S+IEmh4bCuLgEFSyMW0plWGCsRxLkmOalA2E2oMkvh/5YnPT0z9OnUKjLPi6O2xAHtdPgg=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 empresarial</dc:creator>
  <cp:lastModifiedBy>Usuario UTP</cp:lastModifiedBy>
  <cp:revision>2</cp:revision>
  <dcterms:created xsi:type="dcterms:W3CDTF">2024-02-15T22:55:00Z</dcterms:created>
  <dcterms:modified xsi:type="dcterms:W3CDTF">2024-02-15T22:55:00Z</dcterms:modified>
</cp:coreProperties>
</file>